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д. 9, каб.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.03.2024 в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г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.03.2024 в 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ст.ст.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вынесения постановления, а именно с 14 часов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11.03.2024.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